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E9" w:rsidRPr="002103E9" w:rsidRDefault="002103E9" w:rsidP="002103E9">
      <w:pPr>
        <w:shd w:val="clear" w:color="auto" w:fill="FFFFFF"/>
        <w:bidi w:val="0"/>
        <w:spacing w:line="300" w:lineRule="atLeast"/>
        <w:jc w:val="center"/>
        <w:textAlignment w:val="baseline"/>
        <w:rPr>
          <w:b/>
          <w:bCs/>
          <w:color w:val="7030A0"/>
          <w:sz w:val="24"/>
          <w:szCs w:val="24"/>
        </w:rPr>
      </w:pPr>
      <w:bookmarkStart w:id="0" w:name="_GoBack"/>
      <w:bookmarkEnd w:id="0"/>
      <w:r w:rsidRPr="002103E9">
        <w:rPr>
          <w:rFonts w:hint="cs"/>
          <w:b/>
          <w:bCs/>
          <w:color w:val="7030A0"/>
          <w:sz w:val="24"/>
          <w:szCs w:val="24"/>
          <w:rtl/>
        </w:rPr>
        <w:t xml:space="preserve">ברלין: מציר הרשע לעיר תוססת  </w:t>
      </w:r>
    </w:p>
    <w:p w:rsidR="002103E9" w:rsidRPr="002103E9" w:rsidRDefault="002103E9" w:rsidP="002103E9">
      <w:pPr>
        <w:shd w:val="clear" w:color="auto" w:fill="FFFFFF"/>
        <w:bidi w:val="0"/>
        <w:spacing w:line="300" w:lineRule="atLeast"/>
        <w:jc w:val="center"/>
        <w:textAlignment w:val="baseline"/>
        <w:rPr>
          <w:b/>
          <w:bCs/>
          <w:color w:val="7030A0"/>
          <w:sz w:val="24"/>
          <w:szCs w:val="24"/>
          <w:rtl/>
        </w:rPr>
      </w:pPr>
      <w:r w:rsidRPr="002103E9">
        <w:rPr>
          <w:rFonts w:hint="cs"/>
          <w:b/>
          <w:bCs/>
          <w:color w:val="7030A0"/>
          <w:sz w:val="24"/>
          <w:szCs w:val="24"/>
          <w:rtl/>
        </w:rPr>
        <w:t xml:space="preserve">איך השתנתה העיר ברלין בתודעת הישראלים </w:t>
      </w:r>
    </w:p>
    <w:p w:rsidR="002103E9" w:rsidRDefault="002103E9" w:rsidP="002103E9">
      <w:pPr>
        <w:shd w:val="clear" w:color="auto" w:fill="FFFFFF"/>
        <w:bidi w:val="0"/>
        <w:spacing w:line="300" w:lineRule="atLeast"/>
        <w:jc w:val="right"/>
        <w:textAlignment w:val="baseline"/>
        <w:rPr>
          <w:rtl/>
        </w:rPr>
      </w:pPr>
      <w:r w:rsidRPr="00202ED9">
        <w:rPr>
          <w:rFonts w:hint="eastAsia"/>
          <w:b/>
          <w:bCs/>
          <w:rtl/>
        </w:rPr>
        <w:t>בערב</w:t>
      </w:r>
      <w:r w:rsidRPr="00202ED9">
        <w:rPr>
          <w:b/>
          <w:bCs/>
          <w:rtl/>
        </w:rPr>
        <w:t xml:space="preserve"> </w:t>
      </w:r>
      <w:r w:rsidRPr="00202ED9">
        <w:rPr>
          <w:rFonts w:hint="cs"/>
          <w:b/>
          <w:bCs/>
          <w:rtl/>
        </w:rPr>
        <w:t xml:space="preserve">14 לדצמבר </w:t>
      </w:r>
      <w:r w:rsidRPr="00202ED9">
        <w:rPr>
          <w:rFonts w:hint="eastAsia"/>
          <w:b/>
          <w:bCs/>
          <w:rtl/>
        </w:rPr>
        <w:t>בשעה</w:t>
      </w:r>
      <w:r w:rsidRPr="00202ED9">
        <w:rPr>
          <w:b/>
          <w:bCs/>
          <w:rtl/>
        </w:rPr>
        <w:t xml:space="preserve"> 20:00</w:t>
      </w:r>
      <w:r w:rsidRPr="0070576B">
        <w:rPr>
          <w:rtl/>
        </w:rPr>
        <w:t xml:space="preserve">  </w:t>
      </w:r>
      <w:r w:rsidRPr="0070576B">
        <w:rPr>
          <w:rFonts w:hint="eastAsia"/>
          <w:rtl/>
        </w:rPr>
        <w:t>בחותם</w:t>
      </w:r>
      <w:r w:rsidRPr="0070576B">
        <w:rPr>
          <w:rtl/>
        </w:rPr>
        <w:t xml:space="preserve"> </w:t>
      </w:r>
      <w:r w:rsidRPr="0070576B">
        <w:rPr>
          <w:rFonts w:hint="eastAsia"/>
          <w:rtl/>
        </w:rPr>
        <w:t>הקפה</w:t>
      </w:r>
      <w:r w:rsidRPr="0070576B">
        <w:rPr>
          <w:rtl/>
        </w:rPr>
        <w:t xml:space="preserve"> </w:t>
      </w:r>
      <w:r w:rsidRPr="0070576B">
        <w:rPr>
          <w:rFonts w:hint="eastAsia"/>
          <w:rtl/>
        </w:rPr>
        <w:t>אירוע</w:t>
      </w:r>
      <w:r w:rsidRPr="0070576B">
        <w:rPr>
          <w:rtl/>
        </w:rPr>
        <w:t xml:space="preserve"> </w:t>
      </w:r>
      <w:r w:rsidRPr="0070576B">
        <w:rPr>
          <w:rFonts w:hint="cs"/>
          <w:rtl/>
        </w:rPr>
        <w:t xml:space="preserve">נוסף </w:t>
      </w:r>
      <w:r w:rsidRPr="0070576B">
        <w:rPr>
          <w:rFonts w:hint="eastAsia"/>
          <w:rtl/>
        </w:rPr>
        <w:t>של</w:t>
      </w:r>
      <w:r w:rsidRPr="0070576B">
        <w:rPr>
          <w:rtl/>
        </w:rPr>
        <w:t xml:space="preserve"> "</w:t>
      </w:r>
      <w:r w:rsidRPr="0070576B">
        <w:rPr>
          <w:rFonts w:hint="eastAsia"/>
          <w:rtl/>
        </w:rPr>
        <w:t>חותם</w:t>
      </w:r>
      <w:r w:rsidRPr="0070576B">
        <w:rPr>
          <w:rtl/>
        </w:rPr>
        <w:t xml:space="preserve"> </w:t>
      </w:r>
      <w:r w:rsidRPr="0070576B">
        <w:rPr>
          <w:rFonts w:hint="eastAsia"/>
          <w:rtl/>
        </w:rPr>
        <w:t>תרבות</w:t>
      </w:r>
      <w:r w:rsidRPr="0070576B">
        <w:rPr>
          <w:rtl/>
        </w:rPr>
        <w:t xml:space="preserve">" – </w:t>
      </w:r>
      <w:r w:rsidRPr="0070576B">
        <w:rPr>
          <w:rFonts w:hint="eastAsia"/>
          <w:rtl/>
        </w:rPr>
        <w:t>קפה</w:t>
      </w:r>
      <w:r w:rsidRPr="0070576B">
        <w:rPr>
          <w:rtl/>
        </w:rPr>
        <w:t xml:space="preserve"> </w:t>
      </w:r>
      <w:r w:rsidRPr="0070576B">
        <w:rPr>
          <w:rFonts w:hint="eastAsia"/>
          <w:rtl/>
        </w:rPr>
        <w:t>ות</w:t>
      </w:r>
      <w:r w:rsidRPr="0070576B">
        <w:rPr>
          <w:rFonts w:hint="cs"/>
          <w:rtl/>
        </w:rPr>
        <w:t>רב</w:t>
      </w:r>
      <w:r w:rsidRPr="0070576B">
        <w:rPr>
          <w:rFonts w:hint="eastAsia"/>
          <w:rtl/>
        </w:rPr>
        <w:t>ות</w:t>
      </w:r>
      <w:r w:rsidRPr="0070576B">
        <w:rPr>
          <w:rtl/>
        </w:rPr>
        <w:t xml:space="preserve"> </w:t>
      </w:r>
      <w:r w:rsidRPr="0070576B">
        <w:rPr>
          <w:rFonts w:hint="eastAsia"/>
          <w:rtl/>
        </w:rPr>
        <w:t>במסורת</w:t>
      </w:r>
      <w:r w:rsidRPr="0070576B">
        <w:rPr>
          <w:rtl/>
        </w:rPr>
        <w:t xml:space="preserve"> </w:t>
      </w:r>
      <w:r w:rsidRPr="0070576B">
        <w:rPr>
          <w:rFonts w:hint="eastAsia"/>
          <w:rtl/>
        </w:rPr>
        <w:t>בתי</w:t>
      </w:r>
      <w:r w:rsidRPr="0070576B">
        <w:rPr>
          <w:rtl/>
        </w:rPr>
        <w:t xml:space="preserve"> </w:t>
      </w:r>
      <w:r w:rsidRPr="0070576B">
        <w:rPr>
          <w:rFonts w:hint="eastAsia"/>
          <w:rtl/>
        </w:rPr>
        <w:t>הקפה</w:t>
      </w:r>
      <w:r w:rsidRPr="0070576B">
        <w:rPr>
          <w:rtl/>
        </w:rPr>
        <w:t xml:space="preserve"> </w:t>
      </w:r>
      <w:r>
        <w:rPr>
          <w:rFonts w:hint="cs"/>
          <w:rtl/>
        </w:rPr>
        <w:t xml:space="preserve">המשמשים </w:t>
      </w:r>
      <w:r w:rsidRPr="0070576B">
        <w:rPr>
          <w:rFonts w:hint="eastAsia"/>
          <w:rtl/>
        </w:rPr>
        <w:t>בית</w:t>
      </w:r>
      <w:r w:rsidRPr="0070576B">
        <w:rPr>
          <w:rtl/>
        </w:rPr>
        <w:t xml:space="preserve"> </w:t>
      </w:r>
      <w:r w:rsidRPr="0070576B">
        <w:rPr>
          <w:rFonts w:hint="eastAsia"/>
          <w:rtl/>
        </w:rPr>
        <w:t>לדיונים</w:t>
      </w:r>
      <w:r w:rsidRPr="0070576B">
        <w:rPr>
          <w:rtl/>
        </w:rPr>
        <w:t xml:space="preserve">, </w:t>
      </w:r>
      <w:r w:rsidRPr="0070576B">
        <w:rPr>
          <w:rFonts w:hint="eastAsia"/>
          <w:rtl/>
        </w:rPr>
        <w:t>רעיונות</w:t>
      </w:r>
      <w:r w:rsidRPr="0070576B">
        <w:rPr>
          <w:rtl/>
        </w:rPr>
        <w:t xml:space="preserve"> </w:t>
      </w:r>
      <w:r w:rsidRPr="0070576B">
        <w:rPr>
          <w:rFonts w:hint="eastAsia"/>
          <w:rtl/>
        </w:rPr>
        <w:t>ומפגשי</w:t>
      </w:r>
      <w:r w:rsidRPr="0070576B">
        <w:rPr>
          <w:rtl/>
        </w:rPr>
        <w:t xml:space="preserve"> </w:t>
      </w:r>
      <w:r w:rsidRPr="0070576B">
        <w:rPr>
          <w:rFonts w:hint="eastAsia"/>
          <w:rtl/>
        </w:rPr>
        <w:t>תרבו</w:t>
      </w:r>
      <w:r>
        <w:rPr>
          <w:rFonts w:ascii="Arial" w:hAnsi="Arial" w:cs="Narkisim" w:hint="cs"/>
          <w:color w:val="222222"/>
          <w:sz w:val="24"/>
          <w:szCs w:val="24"/>
          <w:rtl/>
        </w:rPr>
        <w:t>ת</w:t>
      </w:r>
      <w:r w:rsidRPr="002103E9">
        <w:rPr>
          <w:rFonts w:ascii="Arial" w:hAnsi="Arial" w:cs="Narkisim"/>
          <w:color w:val="222222"/>
          <w:sz w:val="24"/>
          <w:szCs w:val="24"/>
          <w:rtl/>
        </w:rPr>
        <w:t xml:space="preserve"> </w:t>
      </w:r>
      <w:r>
        <w:rPr>
          <w:rFonts w:ascii="Arial" w:hAnsi="Arial" w:cs="Narkisim" w:hint="cs"/>
          <w:color w:val="222222"/>
          <w:sz w:val="24"/>
          <w:szCs w:val="24"/>
          <w:rtl/>
        </w:rPr>
        <w:t>משתתפים אבי גולדברג מחבר "מסדר קוזימה" יוסי עוזרד מחבר "קיבוץ ברלין"</w:t>
      </w:r>
      <w:r w:rsidR="007C76AE">
        <w:rPr>
          <w:rFonts w:ascii="Arial" w:hAnsi="Arial" w:cs="Narkisim" w:hint="cs"/>
          <w:color w:val="222222"/>
          <w:sz w:val="24"/>
          <w:szCs w:val="24"/>
          <w:rtl/>
        </w:rPr>
        <w:t xml:space="preserve"> ארז </w:t>
      </w:r>
      <w:proofErr w:type="spellStart"/>
      <w:r w:rsidR="007C76AE">
        <w:rPr>
          <w:rFonts w:ascii="Arial" w:hAnsi="Arial" w:cs="Narkisim" w:hint="cs"/>
          <w:color w:val="222222"/>
          <w:sz w:val="24"/>
          <w:szCs w:val="24"/>
          <w:rtl/>
        </w:rPr>
        <w:t>מירנץ</w:t>
      </w:r>
      <w:proofErr w:type="spellEnd"/>
      <w:r w:rsidR="007C76AE">
        <w:rPr>
          <w:rFonts w:ascii="Arial" w:hAnsi="Arial" w:cs="Narkisim" w:hint="cs"/>
          <w:color w:val="222222"/>
          <w:sz w:val="24"/>
          <w:szCs w:val="24"/>
          <w:rtl/>
        </w:rPr>
        <w:t xml:space="preserve"> מחזאי "ריאקציה בחורף" </w:t>
      </w:r>
      <w:r>
        <w:rPr>
          <w:rFonts w:ascii="Arial" w:hAnsi="Arial" w:cs="Narkisim" w:hint="cs"/>
          <w:color w:val="222222"/>
          <w:sz w:val="24"/>
          <w:szCs w:val="24"/>
          <w:rtl/>
        </w:rPr>
        <w:t xml:space="preserve"> </w:t>
      </w:r>
      <w:r w:rsidRPr="00477425">
        <w:rPr>
          <w:rFonts w:ascii="Arial" w:hAnsi="Arial" w:cs="Narkisim"/>
          <w:color w:val="222222"/>
          <w:sz w:val="24"/>
          <w:szCs w:val="24"/>
          <w:rtl/>
        </w:rPr>
        <w:t>ברח' סוקולוב 81 רמת השרון</w:t>
      </w:r>
      <w:r>
        <w:rPr>
          <w:rFonts w:hint="cs"/>
          <w:rtl/>
        </w:rPr>
        <w:t xml:space="preserve"> הזמנה מראש  ללא תשלום </w:t>
      </w:r>
      <w:r w:rsidRPr="00477425">
        <w:rPr>
          <w:rFonts w:cs="Narkisim" w:hint="cs"/>
          <w:sz w:val="24"/>
          <w:szCs w:val="24"/>
          <w:rtl/>
        </w:rPr>
        <w:t>03-5478020</w:t>
      </w:r>
      <w:r>
        <w:rPr>
          <w:rFonts w:cs="Narkisim" w:hint="cs"/>
          <w:sz w:val="24"/>
          <w:szCs w:val="24"/>
          <w:rtl/>
        </w:rPr>
        <w:t xml:space="preserve"> </w:t>
      </w:r>
      <w:r w:rsidRPr="00477425">
        <w:rPr>
          <w:rFonts w:cs="Narkisim" w:hint="cs"/>
          <w:sz w:val="24"/>
          <w:szCs w:val="24"/>
          <w:rtl/>
        </w:rPr>
        <w:t>,</w:t>
      </w:r>
    </w:p>
    <w:p w:rsidR="002103E9" w:rsidRPr="0070576B" w:rsidRDefault="002103E9" w:rsidP="002103E9">
      <w:pPr>
        <w:shd w:val="clear" w:color="auto" w:fill="FFFFFF"/>
        <w:bidi w:val="0"/>
        <w:spacing w:line="300" w:lineRule="atLeast"/>
        <w:jc w:val="right"/>
        <w:textAlignment w:val="baseline"/>
      </w:pPr>
    </w:p>
    <w:p w:rsidR="002103E9" w:rsidRDefault="002103E9" w:rsidP="002103E9">
      <w:pPr>
        <w:jc w:val="center"/>
        <w:rPr>
          <w:rtl/>
        </w:rPr>
      </w:pPr>
      <w:r>
        <w:rPr>
          <w:noProof/>
        </w:rPr>
        <w:drawing>
          <wp:inline distT="0" distB="0" distL="0" distR="0">
            <wp:extent cx="2231390" cy="1668145"/>
            <wp:effectExtent l="19050" t="0" r="0" b="0"/>
            <wp:docPr id="1" name="תמונה 1" descr="0[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[3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0280">
        <w:t xml:space="preserve"> </w:t>
      </w:r>
    </w:p>
    <w:p w:rsidR="002103E9" w:rsidRPr="00202ED9" w:rsidRDefault="002103E9" w:rsidP="002103E9">
      <w:pPr>
        <w:jc w:val="center"/>
        <w:rPr>
          <w:b/>
          <w:bCs/>
          <w:rtl/>
        </w:rPr>
      </w:pPr>
      <w:r w:rsidRPr="00202ED9">
        <w:rPr>
          <w:rFonts w:hint="cs"/>
          <w:b/>
          <w:bCs/>
          <w:sz w:val="20"/>
          <w:szCs w:val="20"/>
          <w:rtl/>
        </w:rPr>
        <w:t>חותם הקפה ברמת השרון</w:t>
      </w:r>
    </w:p>
    <w:p w:rsidR="0084169D" w:rsidRPr="002103E9" w:rsidRDefault="0084169D"/>
    <w:sectPr w:rsidR="0084169D" w:rsidRPr="002103E9" w:rsidSect="00346F2F">
      <w:pgSz w:w="11906" w:h="16838"/>
      <w:pgMar w:top="719" w:right="1800" w:bottom="36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E9"/>
    <w:rsid w:val="002103E9"/>
    <w:rsid w:val="005A1EBD"/>
    <w:rsid w:val="007C76AE"/>
    <w:rsid w:val="0084169D"/>
    <w:rsid w:val="00A5756B"/>
    <w:rsid w:val="00D8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736B9F-2CE3-4020-9FBA-BC4E0794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E9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rsid w:val="002103E9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qFormat/>
    <w:rsid w:val="002103E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1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2103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327</Characters>
  <Application>Microsoft Office Word</Application>
  <DocSecurity>0</DocSecurity>
  <Lines>9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גולדברג</dc:creator>
  <cp:keywords/>
  <dc:description/>
  <cp:lastModifiedBy>Yotam</cp:lastModifiedBy>
  <cp:revision>2</cp:revision>
  <dcterms:created xsi:type="dcterms:W3CDTF">2023-10-22T17:54:00Z</dcterms:created>
  <dcterms:modified xsi:type="dcterms:W3CDTF">2023-10-22T17:54:00Z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d3db65a2723eda17b7206d42a25dced5bf6e508cbafacf96e05e0b62f7915f1a</vt:lpwstr>
  </property>
</Properties>
</file>